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9A" w:rsidRDefault="002B189E" w:rsidP="002B189E">
      <w:pPr>
        <w:jc w:val="center"/>
        <w:rPr>
          <w:rFonts w:ascii="Arial" w:hAnsi="Arial" w:cs="Arial"/>
          <w:sz w:val="40"/>
          <w:szCs w:val="40"/>
        </w:rPr>
      </w:pPr>
      <w:r w:rsidRPr="002B189E">
        <w:rPr>
          <w:rFonts w:ascii="Arial" w:hAnsi="Arial" w:cs="Arial"/>
          <w:sz w:val="40"/>
          <w:szCs w:val="40"/>
        </w:rPr>
        <w:t xml:space="preserve">Einladung </w:t>
      </w:r>
    </w:p>
    <w:p w:rsidR="002B189E" w:rsidRDefault="002B189E" w:rsidP="002B189E">
      <w:pPr>
        <w:jc w:val="center"/>
        <w:rPr>
          <w:rFonts w:ascii="Arial" w:hAnsi="Arial" w:cs="Arial"/>
          <w:sz w:val="40"/>
          <w:szCs w:val="40"/>
        </w:rPr>
      </w:pPr>
    </w:p>
    <w:p w:rsidR="002B189E" w:rsidRDefault="002B189E" w:rsidP="002B189E">
      <w:pPr>
        <w:jc w:val="center"/>
      </w:pPr>
    </w:p>
    <w:p w:rsidR="009F009A" w:rsidRPr="009F009A" w:rsidRDefault="002B189E" w:rsidP="002B189E">
      <w:pPr>
        <w:jc w:val="center"/>
        <w:rPr>
          <w:rFonts w:ascii="Arial" w:hAnsi="Arial" w:cs="Arial"/>
          <w:color w:val="000000"/>
          <w:spacing w:val="-8"/>
          <w:sz w:val="26"/>
          <w:szCs w:val="26"/>
          <w:u w:val="single"/>
        </w:rPr>
      </w:pPr>
      <w:r>
        <w:rPr>
          <w:rFonts w:ascii="Arial" w:hAnsi="Arial" w:cs="Arial"/>
          <w:color w:val="000000"/>
          <w:spacing w:val="-8"/>
          <w:sz w:val="26"/>
          <w:szCs w:val="26"/>
          <w:u w:val="single"/>
        </w:rPr>
        <w:t xml:space="preserve">zur </w:t>
      </w:r>
      <w:r w:rsidR="009F009A" w:rsidRP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 xml:space="preserve">HAUPTVERSAMMLUNG der ARGE ALPEN - ADRIA PHILATELIE am Sonntag, den </w:t>
      </w:r>
      <w:r w:rsid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 xml:space="preserve"> 20</w:t>
      </w:r>
      <w:r w:rsidR="009F009A" w:rsidRP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>. September 201</w:t>
      </w:r>
      <w:r w:rsid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>5</w:t>
      </w:r>
      <w:r w:rsidR="009F009A" w:rsidRP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>, 10.</w:t>
      </w:r>
      <w:r w:rsid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>0</w:t>
      </w:r>
      <w:r w:rsidR="009F009A" w:rsidRPr="009F009A">
        <w:rPr>
          <w:rFonts w:ascii="Arial" w:hAnsi="Arial" w:cs="Arial"/>
          <w:color w:val="000000"/>
          <w:spacing w:val="-8"/>
          <w:sz w:val="26"/>
          <w:szCs w:val="26"/>
          <w:u w:val="single"/>
        </w:rPr>
        <w:t xml:space="preserve">0 Uhr, </w:t>
      </w:r>
      <w:r w:rsidR="009F009A" w:rsidRPr="009F009A">
        <w:rPr>
          <w:rFonts w:ascii="Arial" w:hAnsi="Arial" w:cs="Arial"/>
          <w:b/>
          <w:color w:val="000000"/>
          <w:spacing w:val="-8"/>
          <w:sz w:val="26"/>
          <w:szCs w:val="26"/>
          <w:u w:val="single"/>
        </w:rPr>
        <w:t xml:space="preserve">in </w:t>
      </w:r>
      <w:r w:rsidR="009F009A" w:rsidRPr="009F009A">
        <w:rPr>
          <w:rFonts w:ascii="Arial" w:hAnsi="Arial" w:cs="Arial"/>
          <w:b/>
          <w:bCs/>
          <w:color w:val="555555"/>
          <w:sz w:val="24"/>
          <w:szCs w:val="24"/>
          <w:u w:val="single"/>
        </w:rPr>
        <w:t>Pöllau</w:t>
      </w:r>
    </w:p>
    <w:p w:rsidR="009F009A" w:rsidRDefault="009F009A" w:rsidP="002B189E">
      <w:pPr>
        <w:shd w:val="clear" w:color="auto" w:fill="FFFFFF"/>
        <w:spacing w:before="187"/>
        <w:ind w:left="745"/>
        <w:jc w:val="center"/>
        <w:rPr>
          <w:rFonts w:ascii="Arial" w:hAnsi="Arial" w:cs="Arial"/>
          <w:color w:val="000000"/>
          <w:spacing w:val="-9"/>
          <w:sz w:val="24"/>
          <w:szCs w:val="24"/>
          <w:u w:val="single"/>
        </w:rPr>
      </w:pPr>
      <w:r w:rsidRPr="009F009A">
        <w:rPr>
          <w:rFonts w:ascii="Arial" w:hAnsi="Arial" w:cs="Arial"/>
          <w:bCs/>
          <w:color w:val="555555"/>
          <w:sz w:val="24"/>
          <w:szCs w:val="24"/>
        </w:rPr>
        <w:t>anlässlich der Rang II-Ausstellung</w:t>
      </w:r>
      <w:r>
        <w:rPr>
          <w:rFonts w:ascii="Arial" w:hAnsi="Arial" w:cs="Arial"/>
          <w:bCs/>
          <w:color w:val="555555"/>
          <w:sz w:val="24"/>
          <w:szCs w:val="24"/>
        </w:rPr>
        <w:t xml:space="preserve">, in einem </w:t>
      </w:r>
      <w:r w:rsidRPr="009F009A">
        <w:rPr>
          <w:rFonts w:ascii="Arial" w:hAnsi="Arial" w:cs="Arial"/>
          <w:bCs/>
          <w:color w:val="555555"/>
          <w:sz w:val="24"/>
          <w:szCs w:val="24"/>
        </w:rPr>
        <w:t>Raum im Cafe des ersten Stockes in der Ausstellungshalle (POSS - Sparkasse Freizeithallen)</w:t>
      </w:r>
      <w:r w:rsidR="002B189E">
        <w:rPr>
          <w:rFonts w:ascii="Arial" w:hAnsi="Arial" w:cs="Arial"/>
          <w:bCs/>
          <w:color w:val="555555"/>
          <w:sz w:val="24"/>
          <w:szCs w:val="24"/>
        </w:rPr>
        <w:t xml:space="preserve"> in </w:t>
      </w:r>
      <w:r w:rsidR="002B189E" w:rsidRPr="002B189E">
        <w:rPr>
          <w:rFonts w:ascii="Arial" w:hAnsi="Arial" w:cs="Arial"/>
          <w:bCs/>
          <w:color w:val="555555"/>
          <w:sz w:val="24"/>
          <w:szCs w:val="24"/>
        </w:rPr>
        <w:t>Pöllau</w:t>
      </w:r>
      <w:r>
        <w:rPr>
          <w:rFonts w:ascii="Arial" w:hAnsi="Arial" w:cs="Arial"/>
          <w:bCs/>
          <w:color w:val="555555"/>
          <w:sz w:val="24"/>
          <w:szCs w:val="24"/>
        </w:rPr>
        <w:t>.</w:t>
      </w:r>
      <w:r w:rsidRPr="009F009A">
        <w:rPr>
          <w:rFonts w:ascii="Arial" w:hAnsi="Arial" w:cs="Arial"/>
          <w:bCs/>
          <w:color w:val="555555"/>
          <w:sz w:val="24"/>
          <w:szCs w:val="24"/>
        </w:rPr>
        <w:br/>
      </w:r>
    </w:p>
    <w:p w:rsidR="002B189E" w:rsidRPr="009F009A" w:rsidRDefault="002B189E" w:rsidP="002B189E">
      <w:pPr>
        <w:shd w:val="clear" w:color="auto" w:fill="FFFFFF"/>
        <w:spacing w:before="187"/>
        <w:ind w:left="745"/>
        <w:jc w:val="center"/>
        <w:rPr>
          <w:rFonts w:ascii="Arial" w:hAnsi="Arial" w:cs="Arial"/>
          <w:color w:val="000000"/>
          <w:spacing w:val="-9"/>
          <w:sz w:val="24"/>
          <w:szCs w:val="24"/>
          <w:u w:val="single"/>
        </w:rPr>
      </w:pPr>
    </w:p>
    <w:p w:rsidR="009F009A" w:rsidRPr="009F009A" w:rsidRDefault="009F009A" w:rsidP="009F009A">
      <w:pPr>
        <w:shd w:val="clear" w:color="auto" w:fill="FFFFFF"/>
        <w:spacing w:before="187"/>
        <w:ind w:left="745"/>
        <w:rPr>
          <w:rFonts w:ascii="Arial" w:hAnsi="Arial" w:cs="Arial"/>
          <w:b/>
          <w:sz w:val="24"/>
          <w:szCs w:val="24"/>
          <w:u w:val="single"/>
        </w:rPr>
      </w:pPr>
      <w:r w:rsidRPr="009F009A">
        <w:rPr>
          <w:rFonts w:ascii="Arial" w:hAnsi="Arial" w:cs="Arial"/>
          <w:b/>
          <w:color w:val="000000"/>
          <w:spacing w:val="-9"/>
          <w:sz w:val="24"/>
          <w:szCs w:val="24"/>
          <w:u w:val="single"/>
        </w:rPr>
        <w:t>Folgende Tagesordnung ist vorgesehen:</w:t>
      </w:r>
    </w:p>
    <w:p w:rsidR="009F009A" w:rsidRPr="009F009A" w:rsidRDefault="009F009A" w:rsidP="009F009A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56"/>
        <w:rPr>
          <w:rFonts w:ascii="Arial" w:hAnsi="Arial" w:cs="Arial"/>
          <w:color w:val="000000"/>
          <w:spacing w:val="-41"/>
          <w:sz w:val="24"/>
          <w:szCs w:val="24"/>
        </w:rPr>
      </w:pPr>
      <w:r w:rsidRPr="009F009A">
        <w:rPr>
          <w:rFonts w:ascii="Arial" w:hAnsi="Arial" w:cs="Arial"/>
          <w:color w:val="000000"/>
          <w:spacing w:val="-11"/>
          <w:sz w:val="24"/>
          <w:szCs w:val="24"/>
        </w:rPr>
        <w:t>Begrüssung und Feststellung der Anwesenden</w:t>
      </w:r>
    </w:p>
    <w:p w:rsidR="009F009A" w:rsidRPr="009F009A" w:rsidRDefault="009F009A" w:rsidP="009F009A">
      <w:pPr>
        <w:numPr>
          <w:ilvl w:val="0"/>
          <w:numId w:val="1"/>
        </w:numPr>
        <w:shd w:val="clear" w:color="auto" w:fill="FFFFFF"/>
        <w:tabs>
          <w:tab w:val="left" w:pos="1339"/>
        </w:tabs>
        <w:spacing w:before="4" w:line="360" w:lineRule="exact"/>
        <w:ind w:left="756"/>
        <w:rPr>
          <w:rFonts w:ascii="Arial" w:hAnsi="Arial" w:cs="Arial"/>
          <w:color w:val="000000"/>
          <w:spacing w:val="-34"/>
          <w:sz w:val="24"/>
          <w:szCs w:val="24"/>
        </w:rPr>
      </w:pPr>
      <w:r w:rsidRPr="009F009A">
        <w:rPr>
          <w:rFonts w:ascii="Arial" w:hAnsi="Arial" w:cs="Arial"/>
          <w:color w:val="000000"/>
          <w:spacing w:val="-14"/>
          <w:sz w:val="24"/>
          <w:szCs w:val="24"/>
        </w:rPr>
        <w:t>Genehmigung der Tagesordnung, Wahl des Protokollführers</w:t>
      </w:r>
    </w:p>
    <w:p w:rsidR="009F009A" w:rsidRPr="009F009A" w:rsidRDefault="009F009A" w:rsidP="009F009A">
      <w:pPr>
        <w:numPr>
          <w:ilvl w:val="0"/>
          <w:numId w:val="1"/>
        </w:numPr>
        <w:shd w:val="clear" w:color="auto" w:fill="FFFFFF"/>
        <w:tabs>
          <w:tab w:val="left" w:pos="1339"/>
        </w:tabs>
        <w:spacing w:before="4" w:line="360" w:lineRule="exact"/>
        <w:ind w:left="756"/>
        <w:rPr>
          <w:rFonts w:ascii="Arial" w:hAnsi="Arial" w:cs="Arial"/>
          <w:color w:val="000000"/>
          <w:spacing w:val="-37"/>
          <w:sz w:val="24"/>
          <w:szCs w:val="24"/>
        </w:rPr>
      </w:pPr>
      <w:r w:rsidRPr="009F009A">
        <w:rPr>
          <w:rFonts w:ascii="Arial" w:hAnsi="Arial" w:cs="Arial"/>
          <w:color w:val="000000"/>
          <w:spacing w:val="-8"/>
          <w:sz w:val="24"/>
          <w:szCs w:val="24"/>
        </w:rPr>
        <w:t>Bericht des Präsidenten über das abgelaufene Vereinsjahr</w:t>
      </w:r>
    </w:p>
    <w:p w:rsidR="009F009A" w:rsidRPr="009F009A" w:rsidRDefault="009F009A" w:rsidP="009F009A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56"/>
        <w:rPr>
          <w:rFonts w:ascii="Arial" w:hAnsi="Arial" w:cs="Arial"/>
          <w:color w:val="000000"/>
          <w:spacing w:val="-37"/>
          <w:sz w:val="24"/>
          <w:szCs w:val="24"/>
        </w:rPr>
      </w:pPr>
      <w:r w:rsidRPr="009F009A">
        <w:rPr>
          <w:rFonts w:ascii="Arial" w:hAnsi="Arial" w:cs="Arial"/>
          <w:color w:val="000000"/>
          <w:spacing w:val="-8"/>
          <w:sz w:val="24"/>
          <w:szCs w:val="24"/>
        </w:rPr>
        <w:t>Bekanntgabe allfälliger personeller Veränderungen</w:t>
      </w:r>
    </w:p>
    <w:p w:rsidR="009F009A" w:rsidRPr="009F009A" w:rsidRDefault="009F009A" w:rsidP="009F009A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20" w:firstLine="36"/>
        <w:rPr>
          <w:rFonts w:ascii="Arial" w:hAnsi="Arial" w:cs="Arial"/>
          <w:sz w:val="24"/>
          <w:szCs w:val="24"/>
        </w:rPr>
      </w:pPr>
      <w:r w:rsidRPr="009F009A">
        <w:rPr>
          <w:rFonts w:ascii="Arial" w:hAnsi="Arial" w:cs="Arial"/>
          <w:color w:val="000000"/>
          <w:spacing w:val="-11"/>
          <w:sz w:val="24"/>
          <w:szCs w:val="24"/>
        </w:rPr>
        <w:t>Resumee der ALPEN - ADRIA Ausstellung in</w:t>
      </w:r>
      <w:r w:rsidRPr="009F009A">
        <w:rPr>
          <w:rFonts w:ascii="Arial" w:hAnsi="Arial" w:cs="Arial"/>
          <w:b/>
          <w:color w:val="000000"/>
          <w:spacing w:val="-8"/>
          <w:sz w:val="26"/>
          <w:szCs w:val="26"/>
        </w:rPr>
        <w:t xml:space="preserve"> </w:t>
      </w:r>
      <w:r w:rsidRPr="009F009A">
        <w:rPr>
          <w:rFonts w:ascii="Arial" w:hAnsi="Arial" w:cs="Arial"/>
          <w:b/>
          <w:bCs/>
          <w:color w:val="555555"/>
          <w:sz w:val="24"/>
          <w:szCs w:val="24"/>
        </w:rPr>
        <w:t>Pöllau</w:t>
      </w:r>
      <w:r w:rsidRPr="009F009A">
        <w:rPr>
          <w:rFonts w:ascii="Arial" w:hAnsi="Arial" w:cs="Arial"/>
          <w:color w:val="000000"/>
          <w:spacing w:val="-11"/>
          <w:sz w:val="24"/>
          <w:szCs w:val="24"/>
        </w:rPr>
        <w:t xml:space="preserve"> 2015 </w:t>
      </w:r>
    </w:p>
    <w:p w:rsidR="009F009A" w:rsidRPr="009F009A" w:rsidRDefault="009F009A" w:rsidP="009F009A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z w:val="24"/>
          <w:szCs w:val="24"/>
        </w:rPr>
      </w:pPr>
      <w:r w:rsidRPr="009F009A">
        <w:rPr>
          <w:rFonts w:ascii="Arial" w:hAnsi="Arial" w:cs="Arial"/>
          <w:color w:val="000000"/>
          <w:spacing w:val="-39"/>
          <w:sz w:val="24"/>
          <w:szCs w:val="24"/>
        </w:rPr>
        <w:t>6)</w:t>
      </w:r>
      <w:r w:rsidRPr="009F009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Diskussion und Bestättigung </w:t>
      </w:r>
      <w:r w:rsidRPr="002B189E">
        <w:rPr>
          <w:rFonts w:ascii="Arial" w:hAnsi="Arial" w:cs="Arial"/>
          <w:color w:val="000000"/>
          <w:sz w:val="24"/>
          <w:szCs w:val="24"/>
        </w:rPr>
        <w:t xml:space="preserve">der </w:t>
      </w:r>
      <w:r w:rsidRPr="002B189E">
        <w:rPr>
          <w:rFonts w:ascii="Trebuchet MS" w:hAnsi="Trebuchet MS"/>
          <w:sz w:val="22"/>
          <w:szCs w:val="22"/>
        </w:rPr>
        <w:t>Änderungen von Ausstellungsreglement</w:t>
      </w:r>
      <w:r w:rsidRPr="0042635A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           </w:t>
      </w:r>
      <w:r w:rsidRPr="0042635A">
        <w:rPr>
          <w:rFonts w:ascii="Trebuchet MS" w:hAnsi="Trebuchet MS"/>
          <w:b/>
          <w:sz w:val="22"/>
          <w:szCs w:val="22"/>
        </w:rPr>
        <w:t xml:space="preserve">  </w:t>
      </w:r>
    </w:p>
    <w:p w:rsidR="009F009A" w:rsidRDefault="009F009A" w:rsidP="009F009A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(</w:t>
      </w:r>
      <w:r w:rsidR="002B189E" w:rsidRPr="002B189E">
        <w:rPr>
          <w:rFonts w:ascii="Trebuchet MS" w:hAnsi="Trebuchet MS"/>
          <w:sz w:val="22"/>
          <w:szCs w:val="22"/>
        </w:rPr>
        <w:t>Beschl</w:t>
      </w:r>
      <w:r w:rsidR="002B189E" w:rsidRPr="002B189E">
        <w:rPr>
          <w:rFonts w:ascii="Arial" w:hAnsi="Arial" w:cs="Arial"/>
          <w:sz w:val="22"/>
          <w:szCs w:val="22"/>
        </w:rPr>
        <w:t>ȕ</w:t>
      </w:r>
      <w:r w:rsidR="002B189E" w:rsidRPr="002B189E">
        <w:rPr>
          <w:rFonts w:ascii="Trebuchet MS" w:hAnsi="Trebuchet MS"/>
          <w:sz w:val="22"/>
          <w:szCs w:val="22"/>
        </w:rPr>
        <w:t>sse</w:t>
      </w:r>
      <w:r w:rsidR="002B189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Ljubljana April 2015)</w:t>
      </w:r>
    </w:p>
    <w:p w:rsidR="002B189E" w:rsidRDefault="009F009A" w:rsidP="009F009A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Diskussion und Bestättigung des standardisierten Anmeldeformulars</w:t>
      </w:r>
      <w:r w:rsidR="002B18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F009A" w:rsidRDefault="002B189E" w:rsidP="009F009A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f</w:t>
      </w:r>
      <w:r w:rsidRPr="009F009A">
        <w:rPr>
          <w:rFonts w:ascii="Arial" w:hAnsi="Arial" w:cs="Arial"/>
          <w:color w:val="000000"/>
          <w:spacing w:val="-8"/>
          <w:sz w:val="24"/>
          <w:szCs w:val="24"/>
        </w:rPr>
        <w:t>ü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r AAP Ausstellungen </w:t>
      </w:r>
      <w:r>
        <w:rPr>
          <w:rFonts w:ascii="Arial" w:hAnsi="Arial" w:cs="Arial"/>
          <w:color w:val="000000"/>
          <w:sz w:val="24"/>
          <w:szCs w:val="24"/>
        </w:rPr>
        <w:t>(A. Agostosi)</w:t>
      </w:r>
    </w:p>
    <w:p w:rsidR="009F009A" w:rsidRPr="009F009A" w:rsidRDefault="009F009A" w:rsidP="009F009A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7)  </w:t>
      </w:r>
      <w:r w:rsidR="002B189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F009A">
        <w:rPr>
          <w:rFonts w:ascii="Arial" w:hAnsi="Arial" w:cs="Arial"/>
          <w:color w:val="000000"/>
          <w:spacing w:val="-8"/>
          <w:sz w:val="24"/>
          <w:szCs w:val="24"/>
        </w:rPr>
        <w:t>Planung der ALPEN - ADRIA Ausstellung und Konferenz in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Ungarn</w:t>
      </w:r>
    </w:p>
    <w:p w:rsidR="009F009A" w:rsidRPr="009F009A" w:rsidRDefault="009F009A" w:rsidP="009F009A">
      <w:pPr>
        <w:shd w:val="clear" w:color="auto" w:fill="FFFFFF"/>
        <w:spacing w:line="241" w:lineRule="exact"/>
        <w:ind w:left="1305"/>
        <w:rPr>
          <w:rFonts w:ascii="Arial" w:hAnsi="Arial" w:cs="Arial"/>
          <w:sz w:val="24"/>
          <w:szCs w:val="24"/>
        </w:rPr>
      </w:pPr>
      <w:r w:rsidRPr="009F009A">
        <w:rPr>
          <w:rFonts w:ascii="Arial" w:hAnsi="Arial" w:cs="Arial"/>
          <w:color w:val="000000"/>
          <w:spacing w:val="-11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6 </w:t>
      </w:r>
      <w:r w:rsidRPr="009F009A">
        <w:rPr>
          <w:rFonts w:ascii="Arial" w:hAnsi="Arial" w:cs="Arial"/>
          <w:color w:val="000000"/>
          <w:spacing w:val="-11"/>
          <w:sz w:val="24"/>
          <w:szCs w:val="24"/>
        </w:rPr>
        <w:t xml:space="preserve"> (Zeit und Ort). Bekanntgabe des Kommissares </w:t>
      </w:r>
      <w:r w:rsidRPr="009F009A">
        <w:rPr>
          <w:rFonts w:ascii="Arial" w:hAnsi="Arial" w:cs="Arial"/>
          <w:color w:val="000000"/>
          <w:sz w:val="24"/>
          <w:szCs w:val="24"/>
        </w:rPr>
        <w:t>und Koordinators</w:t>
      </w:r>
    </w:p>
    <w:p w:rsidR="009F009A" w:rsidRPr="009F009A" w:rsidRDefault="002B189E" w:rsidP="002B189E">
      <w:pPr>
        <w:shd w:val="clear" w:color="auto" w:fill="FFFFFF"/>
        <w:tabs>
          <w:tab w:val="left" w:pos="1339"/>
        </w:tabs>
        <w:spacing w:before="22" w:line="364" w:lineRule="exact"/>
        <w:rPr>
          <w:rFonts w:ascii="Arial" w:hAnsi="Arial" w:cs="Arial"/>
          <w:color w:val="000000"/>
          <w:spacing w:val="-32"/>
          <w:sz w:val="24"/>
          <w:szCs w:val="24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             8)        </w:t>
      </w:r>
      <w:r w:rsidR="009F009A" w:rsidRPr="009F009A">
        <w:rPr>
          <w:rFonts w:ascii="Arial" w:hAnsi="Arial" w:cs="Arial"/>
          <w:color w:val="000000"/>
          <w:spacing w:val="-13"/>
          <w:sz w:val="24"/>
          <w:szCs w:val="24"/>
        </w:rPr>
        <w:t>Orientierung über die künftigen ALPEN – ADRIA Veran</w:t>
      </w:r>
      <w:r w:rsidR="009F009A">
        <w:rPr>
          <w:rFonts w:ascii="Arial" w:hAnsi="Arial" w:cs="Arial"/>
          <w:color w:val="000000"/>
          <w:spacing w:val="-13"/>
          <w:sz w:val="24"/>
          <w:szCs w:val="24"/>
        </w:rPr>
        <w:t>st</w:t>
      </w:r>
      <w:r w:rsidR="009F009A" w:rsidRPr="009F009A">
        <w:rPr>
          <w:rFonts w:ascii="Arial" w:hAnsi="Arial" w:cs="Arial"/>
          <w:color w:val="000000"/>
          <w:spacing w:val="-13"/>
          <w:sz w:val="24"/>
          <w:szCs w:val="24"/>
        </w:rPr>
        <w:t>altungen (Vorschau)</w:t>
      </w:r>
    </w:p>
    <w:p w:rsidR="009F009A" w:rsidRPr="009F009A" w:rsidRDefault="002B189E" w:rsidP="002B189E">
      <w:pPr>
        <w:shd w:val="clear" w:color="auto" w:fill="FFFFFF"/>
        <w:tabs>
          <w:tab w:val="left" w:pos="1339"/>
        </w:tabs>
        <w:spacing w:line="364" w:lineRule="exact"/>
        <w:ind w:left="756"/>
        <w:rPr>
          <w:rFonts w:ascii="Arial" w:hAnsi="Arial" w:cs="Arial"/>
          <w:color w:val="000000"/>
          <w:spacing w:val="-3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 </w:t>
      </w:r>
      <w:r w:rsidR="009F009A">
        <w:rPr>
          <w:rFonts w:ascii="Arial" w:hAnsi="Arial" w:cs="Arial"/>
          <w:sz w:val="24"/>
          <w:szCs w:val="24"/>
        </w:rPr>
        <w:t xml:space="preserve">    </w:t>
      </w:r>
      <w:r w:rsidR="009F009A" w:rsidRPr="009F009A">
        <w:rPr>
          <w:rFonts w:ascii="Arial" w:hAnsi="Arial" w:cs="Arial"/>
          <w:color w:val="000000"/>
          <w:spacing w:val="-15"/>
          <w:sz w:val="24"/>
          <w:szCs w:val="24"/>
        </w:rPr>
        <w:t>Grussworte / Ehrengäste</w:t>
      </w:r>
    </w:p>
    <w:p w:rsidR="009F009A" w:rsidRDefault="002B189E" w:rsidP="002B189E">
      <w:pPr>
        <w:shd w:val="clear" w:color="auto" w:fill="FFFFFF"/>
        <w:spacing w:before="187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         </w:t>
      </w:r>
      <w:r w:rsidR="009F009A" w:rsidRPr="009F009A">
        <w:rPr>
          <w:rFonts w:ascii="Arial" w:hAnsi="Arial" w:cs="Arial"/>
          <w:color w:val="000000"/>
          <w:spacing w:val="-12"/>
          <w:sz w:val="24"/>
          <w:szCs w:val="24"/>
        </w:rPr>
        <w:t>1</w:t>
      </w:r>
      <w:r>
        <w:rPr>
          <w:rFonts w:ascii="Arial" w:hAnsi="Arial" w:cs="Arial"/>
          <w:color w:val="000000"/>
          <w:spacing w:val="-12"/>
          <w:sz w:val="24"/>
          <w:szCs w:val="24"/>
        </w:rPr>
        <w:t>0</w:t>
      </w:r>
      <w:r w:rsidR="009F009A" w:rsidRPr="009F009A">
        <w:rPr>
          <w:rFonts w:ascii="Arial" w:hAnsi="Arial" w:cs="Arial"/>
          <w:color w:val="000000"/>
          <w:spacing w:val="-12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  </w:t>
      </w:r>
      <w:r w:rsidR="009F009A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="009F009A" w:rsidRPr="009F009A">
        <w:rPr>
          <w:rFonts w:ascii="Arial" w:hAnsi="Arial" w:cs="Arial"/>
          <w:color w:val="000000"/>
          <w:spacing w:val="-12"/>
          <w:sz w:val="24"/>
          <w:szCs w:val="24"/>
        </w:rPr>
        <w:t>Verschiedenes</w:t>
      </w:r>
    </w:p>
    <w:p w:rsidR="002B189E" w:rsidRDefault="002B189E" w:rsidP="002B189E">
      <w:pPr>
        <w:shd w:val="clear" w:color="auto" w:fill="FFFFFF"/>
        <w:spacing w:before="187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Die Unterlagen zum Punkt </w:t>
      </w:r>
      <w:bookmarkStart w:id="0" w:name="_GoBack"/>
      <w:bookmarkEnd w:id="0"/>
      <w:r>
        <w:rPr>
          <w:rFonts w:ascii="Arial" w:hAnsi="Arial" w:cs="Arial"/>
          <w:color w:val="000000"/>
          <w:spacing w:val="-12"/>
          <w:sz w:val="24"/>
          <w:szCs w:val="24"/>
        </w:rPr>
        <w:t>6 sind rechtzeitig ausgesandt worden.</w:t>
      </w:r>
    </w:p>
    <w:p w:rsidR="002B189E" w:rsidRDefault="002B189E" w:rsidP="002B189E">
      <w:pPr>
        <w:shd w:val="clear" w:color="auto" w:fill="FFFFFF"/>
        <w:spacing w:before="187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</w:p>
    <w:p w:rsidR="002B189E" w:rsidRPr="009F009A" w:rsidRDefault="002B189E" w:rsidP="002B189E">
      <w:pPr>
        <w:shd w:val="clear" w:color="auto" w:fill="FFFFFF"/>
        <w:spacing w:before="187"/>
        <w:rPr>
          <w:rFonts w:ascii="Arial" w:hAnsi="Arial" w:cs="Arial"/>
          <w:b/>
          <w:color w:val="000000"/>
          <w:spacing w:val="-9"/>
          <w:sz w:val="24"/>
          <w:szCs w:val="24"/>
          <w:u w:val="single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                                                           </w:t>
      </w:r>
      <w:r w:rsidRPr="002B189E">
        <w:rPr>
          <w:rFonts w:ascii="Arial" w:hAnsi="Arial" w:cs="Arial"/>
          <w:color w:val="000000"/>
          <w:spacing w:val="-9"/>
          <w:sz w:val="24"/>
          <w:szCs w:val="24"/>
        </w:rPr>
        <w:t>Im Auftrag vom AAP Pr</w:t>
      </w:r>
      <w:r w:rsidRPr="002B189E">
        <w:rPr>
          <w:rFonts w:ascii="Arial" w:hAnsi="Arial" w:cs="Arial"/>
          <w:color w:val="000000"/>
          <w:sz w:val="24"/>
          <w:szCs w:val="24"/>
        </w:rPr>
        <w:t>äsidenten</w:t>
      </w:r>
      <w:r>
        <w:rPr>
          <w:rFonts w:ascii="Arial" w:hAnsi="Arial" w:cs="Arial"/>
          <w:color w:val="000000"/>
          <w:sz w:val="24"/>
          <w:szCs w:val="24"/>
        </w:rPr>
        <w:t xml:space="preserve"> Ludwig Gambert</w:t>
      </w:r>
    </w:p>
    <w:sectPr w:rsidR="002B189E" w:rsidRPr="009F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223"/>
    <w:multiLevelType w:val="singleLevel"/>
    <w:tmpl w:val="227AF76C"/>
    <w:lvl w:ilvl="0">
      <w:start w:val="1"/>
      <w:numFmt w:val="decimal"/>
      <w:lvlText w:val="%1)"/>
      <w:legacy w:legacy="1" w:legacySpace="0" w:legacyIndent="583"/>
      <w:lvlJc w:val="left"/>
      <w:rPr>
        <w:rFonts w:ascii="Courier New" w:hAnsi="Courier New" w:cs="Courier New" w:hint="default"/>
      </w:rPr>
    </w:lvl>
  </w:abstractNum>
  <w:abstractNum w:abstractNumId="1">
    <w:nsid w:val="49225250"/>
    <w:multiLevelType w:val="singleLevel"/>
    <w:tmpl w:val="FE583482"/>
    <w:lvl w:ilvl="0">
      <w:start w:val="7"/>
      <w:numFmt w:val="decimal"/>
      <w:lvlText w:val="%1)"/>
      <w:legacy w:legacy="1" w:legacySpace="0" w:legacyIndent="583"/>
      <w:lvlJc w:val="left"/>
      <w:rPr>
        <w:rFonts w:ascii="Courier New" w:hAnsi="Courier New" w:cs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9A"/>
    <w:rsid w:val="000B7743"/>
    <w:rsid w:val="002B189E"/>
    <w:rsid w:val="009F009A"/>
    <w:rsid w:val="00B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cp:lastPrinted>2015-07-22T07:55:00Z</cp:lastPrinted>
  <dcterms:created xsi:type="dcterms:W3CDTF">2015-07-15T15:41:00Z</dcterms:created>
  <dcterms:modified xsi:type="dcterms:W3CDTF">2015-07-22T07:55:00Z</dcterms:modified>
</cp:coreProperties>
</file>